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FCA" w:rsidRDefault="003F0FCA" w:rsidP="003F0FCA">
      <w:pPr>
        <w:rPr>
          <w:b/>
          <w:sz w:val="48"/>
          <w:szCs w:val="48"/>
        </w:rPr>
      </w:pPr>
      <w:r w:rsidRPr="003F0FCA">
        <w:rPr>
          <w:b/>
          <w:sz w:val="48"/>
          <w:szCs w:val="48"/>
        </w:rPr>
        <w:t>Global Handwashing Day Celebration</w:t>
      </w:r>
    </w:p>
    <w:p w:rsidR="003F0FCA" w:rsidRDefault="003F0FCA" w:rsidP="003F0FCA">
      <w:pPr>
        <w:rPr>
          <w:b/>
          <w:sz w:val="48"/>
          <w:szCs w:val="48"/>
        </w:rPr>
      </w:pPr>
      <w:r w:rsidRPr="003F0FCA">
        <w:rPr>
          <w:b/>
          <w:sz w:val="48"/>
          <w:szCs w:val="48"/>
        </w:rPr>
        <w:drawing>
          <wp:inline distT="0" distB="0" distL="0" distR="0" wp14:anchorId="53D8FB5C" wp14:editId="328B528F">
            <wp:extent cx="2603500" cy="2610917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12710" cy="262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0FCA"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 xml:space="preserve">     </w:t>
      </w:r>
      <w:r w:rsidRPr="003F0FCA">
        <w:rPr>
          <w:b/>
          <w:sz w:val="48"/>
          <w:szCs w:val="48"/>
        </w:rPr>
        <w:drawing>
          <wp:inline distT="0" distB="0" distL="0" distR="0" wp14:anchorId="73D5771B" wp14:editId="494E945C">
            <wp:extent cx="2616200" cy="2616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6334" cy="261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FCA" w:rsidRPr="003F0FCA" w:rsidRDefault="003F0FCA" w:rsidP="003F0FCA">
      <w:pPr>
        <w:rPr>
          <w:b/>
          <w:sz w:val="48"/>
          <w:szCs w:val="48"/>
        </w:rPr>
      </w:pPr>
      <w:r w:rsidRPr="003F0FCA">
        <w:rPr>
          <w:b/>
          <w:sz w:val="48"/>
          <w:szCs w:val="48"/>
        </w:rPr>
        <w:drawing>
          <wp:inline distT="0" distB="0" distL="0" distR="0" wp14:anchorId="687CF042" wp14:editId="5FC80ECD">
            <wp:extent cx="5731510" cy="27432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0FCA" w:rsidRDefault="003F0FCA" w:rsidP="003F0FCA">
      <w:r>
        <w:t>"Clean hands reflect a clean mind and a responsible citizen. Hygiene is the first step towards a healthy and developed nation."</w:t>
      </w:r>
    </w:p>
    <w:p w:rsidR="003F0FCA" w:rsidRDefault="003F0FCA" w:rsidP="003F0FCA">
      <w:r>
        <w:t>– Ins</w:t>
      </w:r>
      <w:r>
        <w:t xml:space="preserve">pired by </w:t>
      </w:r>
      <w:proofErr w:type="spellStart"/>
      <w:r>
        <w:t>Dr.</w:t>
      </w:r>
      <w:proofErr w:type="spellEnd"/>
      <w:r>
        <w:t xml:space="preserve"> A.P.J. Abdul </w:t>
      </w:r>
      <w:proofErr w:type="spellStart"/>
      <w:r>
        <w:t>Kalam</w:t>
      </w:r>
      <w:proofErr w:type="spellEnd"/>
    </w:p>
    <w:p w:rsidR="003F0FCA" w:rsidRDefault="003F0FCA" w:rsidP="003F0FCA">
      <w:proofErr w:type="spellStart"/>
      <w:r>
        <w:t>Vishwa</w:t>
      </w:r>
      <w:proofErr w:type="spellEnd"/>
      <w:r>
        <w:t xml:space="preserve"> Bharti Public School celebrated Global Handwashing Day on 15 October 2025 with great enthusiasm and awareness. The celebration began with the </w:t>
      </w:r>
      <w:proofErr w:type="spellStart"/>
      <w:r>
        <w:t>Gayatri</w:t>
      </w:r>
      <w:proofErr w:type="spellEnd"/>
      <w:r>
        <w:t xml:space="preserve"> Mantra, followed by the thought of the day, informative facts about hygiene, and news headlines.</w:t>
      </w:r>
    </w:p>
    <w:p w:rsidR="003F0FCA" w:rsidRDefault="003F0FCA" w:rsidP="003F0FCA"/>
    <w:p w:rsidR="003F0FCA" w:rsidRDefault="003F0FCA" w:rsidP="003F0FCA">
      <w:r>
        <w:t>Students of Classes IV and V presented speeches, skits, and songs highlighting the importance of hand hygiene and how simple habits can prevent diseases and promote a healthy lifestyle.</w:t>
      </w:r>
    </w:p>
    <w:p w:rsidR="003F0FCA" w:rsidRDefault="003F0FCA" w:rsidP="003F0FCA"/>
    <w:p w:rsidR="003F0FCA" w:rsidRDefault="003F0FCA" w:rsidP="003F0FCA">
      <w:r>
        <w:lastRenderedPageBreak/>
        <w:t xml:space="preserve">In her motivating address, the Principal, Mrs. Dimple </w:t>
      </w:r>
      <w:proofErr w:type="spellStart"/>
      <w:r>
        <w:t>Puri</w:t>
      </w:r>
      <w:proofErr w:type="spellEnd"/>
      <w:r>
        <w:t>, encouraged students to “practice cleanliness, stay healthy, and inspire others to do the same.”</w:t>
      </w:r>
    </w:p>
    <w:p w:rsidR="003F0FCA" w:rsidRDefault="003F0FCA" w:rsidP="003F0FCA"/>
    <w:p w:rsidR="000D6D03" w:rsidRDefault="003F0FCA" w:rsidP="003F0FCA">
      <w:r>
        <w:t xml:space="preserve">The event concluded with a pledge to maintain personal hygiene, the School Song, and the National Anthem, leaving everyone inspired to keep their hands — and hearts — clean. </w:t>
      </w:r>
      <w:r>
        <w:rPr>
          <w:rFonts w:ascii="Calibri" w:hAnsi="Calibri" w:cs="Calibri"/>
        </w:rPr>
        <w:t>🫶</w:t>
      </w:r>
      <w:r>
        <w:rPr>
          <w:rFonts w:ascii="Segoe UI Symbol" w:hAnsi="Segoe UI Symbol" w:cs="Segoe UI Symbol"/>
        </w:rPr>
        <w:t>🇮🇳</w:t>
      </w:r>
    </w:p>
    <w:sectPr w:rsidR="000D6D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FCA"/>
    <w:rsid w:val="003F0FCA"/>
    <w:rsid w:val="00486015"/>
    <w:rsid w:val="00D4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8DB77"/>
  <w15:chartTrackingRefBased/>
  <w15:docId w15:val="{1829C6CD-4CE0-463E-A654-8A91E1D2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2025-10-10T05:47:00Z</dcterms:created>
  <dcterms:modified xsi:type="dcterms:W3CDTF">2025-10-10T05:51:00Z</dcterms:modified>
</cp:coreProperties>
</file>